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57" w:rsidRDefault="000615E9" w:rsidP="00AD4FC2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8193" cy="5638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O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07" cy="56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A7" w:rsidRDefault="00536AA7" w:rsidP="00AD4FC2">
      <w:pPr>
        <w:spacing w:after="0" w:line="240" w:lineRule="auto"/>
        <w:rPr>
          <w:rFonts w:ascii="Arial" w:hAnsi="Arial" w:cs="Arial"/>
          <w:b/>
          <w:bCs/>
        </w:rPr>
      </w:pPr>
    </w:p>
    <w:p w:rsidR="000615E9" w:rsidRDefault="000615E9" w:rsidP="00AD4FC2">
      <w:pPr>
        <w:spacing w:after="0" w:line="240" w:lineRule="auto"/>
        <w:rPr>
          <w:rFonts w:ascii="Arial" w:hAnsi="Arial" w:cs="Arial"/>
          <w:b/>
          <w:bCs/>
        </w:rPr>
      </w:pPr>
    </w:p>
    <w:p w:rsidR="000615E9" w:rsidRDefault="000615E9" w:rsidP="00AD4FC2">
      <w:pPr>
        <w:spacing w:after="0" w:line="240" w:lineRule="auto"/>
        <w:rPr>
          <w:rFonts w:ascii="Arial" w:hAnsi="Arial" w:cs="Arial"/>
          <w:b/>
          <w:bCs/>
        </w:rPr>
      </w:pPr>
    </w:p>
    <w:p w:rsidR="000615E9" w:rsidRDefault="000615E9" w:rsidP="00AD4FC2">
      <w:pPr>
        <w:spacing w:after="0" w:line="240" w:lineRule="auto"/>
        <w:rPr>
          <w:rFonts w:ascii="Arial" w:hAnsi="Arial" w:cs="Arial"/>
          <w:b/>
          <w:bCs/>
        </w:rPr>
      </w:pPr>
    </w:p>
    <w:p w:rsidR="00AD4FC2" w:rsidRPr="003E25FB" w:rsidRDefault="00AD4FC2" w:rsidP="00AD4FC2">
      <w:pPr>
        <w:spacing w:after="0" w:line="240" w:lineRule="auto"/>
        <w:rPr>
          <w:rFonts w:ascii="Arial" w:hAnsi="Arial" w:cs="Arial"/>
        </w:rPr>
      </w:pPr>
      <w:r w:rsidRPr="003E25FB">
        <w:rPr>
          <w:rFonts w:ascii="Arial" w:hAnsi="Arial" w:cs="Arial"/>
          <w:b/>
          <w:bCs/>
        </w:rPr>
        <w:t xml:space="preserve">FOR IMMEDIATE RELEASE </w:t>
      </w:r>
    </w:p>
    <w:p w:rsidR="00AD4FC2" w:rsidRPr="003E25FB" w:rsidRDefault="00F355A4" w:rsidP="00AD4FC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31, 2017</w:t>
      </w:r>
    </w:p>
    <w:p w:rsidR="00AD4FC2" w:rsidRPr="003E25FB" w:rsidRDefault="00AD4FC2" w:rsidP="00AD4FC2">
      <w:pPr>
        <w:spacing w:after="0" w:line="240" w:lineRule="auto"/>
        <w:rPr>
          <w:rFonts w:ascii="Arial" w:hAnsi="Arial" w:cs="Arial"/>
        </w:rPr>
      </w:pPr>
    </w:p>
    <w:p w:rsidR="00726E2D" w:rsidRDefault="00F355A4" w:rsidP="00B21D3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PA O</w:t>
      </w:r>
      <w:r w:rsidR="007F2BF8">
        <w:rPr>
          <w:rFonts w:ascii="Arial" w:hAnsi="Arial" w:cs="Arial"/>
          <w:b/>
          <w:bCs/>
          <w:color w:val="000000"/>
          <w:sz w:val="28"/>
          <w:szCs w:val="28"/>
        </w:rPr>
        <w:t xml:space="preserve">ffice of Victim </w:t>
      </w:r>
      <w:r w:rsidR="00536AA7" w:rsidRPr="00536AA7">
        <w:rPr>
          <w:rFonts w:ascii="Arial" w:hAnsi="Arial" w:cs="Arial"/>
          <w:b/>
          <w:bCs/>
          <w:color w:val="000000"/>
          <w:sz w:val="28"/>
          <w:szCs w:val="28"/>
        </w:rPr>
        <w:t xml:space="preserve">Advocate </w:t>
      </w:r>
      <w:r w:rsidRPr="00F355A4">
        <w:rPr>
          <w:rFonts w:ascii="Arial" w:hAnsi="Arial" w:cs="Arial"/>
          <w:b/>
          <w:bCs/>
          <w:color w:val="000000"/>
          <w:sz w:val="28"/>
          <w:szCs w:val="28"/>
        </w:rPr>
        <w:t>Commemorates National Crime Victims’ Rights Week, April 2-8</w:t>
      </w:r>
    </w:p>
    <w:p w:rsidR="004C5F9E" w:rsidRPr="00F355A4" w:rsidRDefault="004C5F9E" w:rsidP="00536AA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355A4" w:rsidRDefault="00F355A4" w:rsidP="00536AA7">
      <w:pPr>
        <w:spacing w:after="0" w:line="240" w:lineRule="auto"/>
        <w:rPr>
          <w:rFonts w:ascii="Arial" w:hAnsi="Arial" w:cs="Arial"/>
          <w:b/>
          <w:bCs/>
        </w:rPr>
      </w:pPr>
    </w:p>
    <w:p w:rsidR="00036E02" w:rsidRDefault="00726E2D" w:rsidP="00F355A4">
      <w:pPr>
        <w:spacing w:after="0" w:line="240" w:lineRule="auto"/>
        <w:rPr>
          <w:rFonts w:ascii="Arial" w:hAnsi="Arial" w:cs="Arial"/>
          <w:bCs/>
        </w:rPr>
      </w:pPr>
      <w:r w:rsidRPr="003F5DAF">
        <w:rPr>
          <w:rFonts w:ascii="Arial" w:hAnsi="Arial" w:cs="Arial"/>
          <w:b/>
          <w:bCs/>
        </w:rPr>
        <w:t>Harrisburg</w:t>
      </w:r>
      <w:r w:rsidR="00AD4FC2" w:rsidRPr="003F5DAF">
        <w:rPr>
          <w:rFonts w:ascii="Arial" w:hAnsi="Arial" w:cs="Arial"/>
          <w:b/>
          <w:bCs/>
        </w:rPr>
        <w:t xml:space="preserve">, PA </w:t>
      </w:r>
      <w:r w:rsidR="003B5AB9" w:rsidRPr="003F5DAF">
        <w:rPr>
          <w:rFonts w:ascii="Arial" w:hAnsi="Arial" w:cs="Arial"/>
          <w:b/>
          <w:bCs/>
        </w:rPr>
        <w:t>–</w:t>
      </w:r>
      <w:r w:rsidR="003B5AB9" w:rsidRPr="003F5DAF">
        <w:rPr>
          <w:rFonts w:ascii="Arial" w:hAnsi="Arial" w:cs="Arial"/>
          <w:bCs/>
        </w:rPr>
        <w:t xml:space="preserve"> Commonwealth</w:t>
      </w:r>
      <w:r w:rsidR="004C5F9E" w:rsidRPr="003F5DAF">
        <w:rPr>
          <w:rFonts w:ascii="Arial" w:hAnsi="Arial" w:cs="Arial"/>
          <w:bCs/>
        </w:rPr>
        <w:t xml:space="preserve"> Victim Advocate Jennifer R. Storm </w:t>
      </w:r>
      <w:r w:rsidR="00F355A4">
        <w:rPr>
          <w:rFonts w:ascii="Arial" w:hAnsi="Arial" w:cs="Arial"/>
          <w:bCs/>
        </w:rPr>
        <w:t xml:space="preserve">was joined by </w:t>
      </w:r>
      <w:r w:rsidR="00167CE5">
        <w:rPr>
          <w:rFonts w:ascii="Arial" w:hAnsi="Arial" w:cs="Arial"/>
          <w:bCs/>
        </w:rPr>
        <w:t xml:space="preserve">several crime survivors, representatives from the District Attorney’s Association, and the Crime Victim Alliance of PA </w:t>
      </w:r>
      <w:r w:rsidR="00F355A4">
        <w:rPr>
          <w:rFonts w:ascii="Arial" w:hAnsi="Arial" w:cs="Arial"/>
          <w:bCs/>
        </w:rPr>
        <w:t xml:space="preserve">who </w:t>
      </w:r>
      <w:r w:rsidR="00F355A4" w:rsidRPr="00F355A4">
        <w:rPr>
          <w:rFonts w:ascii="Arial" w:hAnsi="Arial" w:cs="Arial"/>
          <w:bCs/>
        </w:rPr>
        <w:t xml:space="preserve">rallied at the state Capitol </w:t>
      </w:r>
      <w:r w:rsidR="00F355A4">
        <w:rPr>
          <w:rFonts w:ascii="Arial" w:hAnsi="Arial" w:cs="Arial"/>
          <w:bCs/>
        </w:rPr>
        <w:t xml:space="preserve">today </w:t>
      </w:r>
      <w:r w:rsidR="00036E02">
        <w:rPr>
          <w:rFonts w:ascii="Arial" w:hAnsi="Arial" w:cs="Arial"/>
          <w:bCs/>
        </w:rPr>
        <w:t xml:space="preserve">to kick off </w:t>
      </w:r>
      <w:r w:rsidR="00036E02" w:rsidRPr="00F355A4">
        <w:rPr>
          <w:rFonts w:ascii="Arial" w:hAnsi="Arial" w:cs="Arial"/>
          <w:bCs/>
        </w:rPr>
        <w:t xml:space="preserve">National Crime Victims’ Rights Week (NCVRW), April </w:t>
      </w:r>
      <w:r w:rsidR="00036E02">
        <w:rPr>
          <w:rFonts w:ascii="Arial" w:hAnsi="Arial" w:cs="Arial"/>
          <w:bCs/>
        </w:rPr>
        <w:t xml:space="preserve">2-8, 2017, </w:t>
      </w:r>
      <w:r w:rsidR="00F355A4" w:rsidRPr="00F355A4">
        <w:rPr>
          <w:rFonts w:ascii="Arial" w:hAnsi="Arial" w:cs="Arial"/>
          <w:bCs/>
        </w:rPr>
        <w:t xml:space="preserve">to show support </w:t>
      </w:r>
      <w:r w:rsidR="00036E02">
        <w:rPr>
          <w:rFonts w:ascii="Arial" w:hAnsi="Arial" w:cs="Arial"/>
          <w:bCs/>
        </w:rPr>
        <w:t xml:space="preserve">and </w:t>
      </w:r>
      <w:r w:rsidR="00036E02" w:rsidRPr="00F355A4">
        <w:rPr>
          <w:rFonts w:ascii="Arial" w:hAnsi="Arial" w:cs="Arial"/>
          <w:bCs/>
        </w:rPr>
        <w:t>to raise awareness about crime victims’ issues and rights</w:t>
      </w:r>
      <w:r w:rsidR="00036E02">
        <w:rPr>
          <w:rFonts w:ascii="Arial" w:hAnsi="Arial" w:cs="Arial"/>
          <w:bCs/>
        </w:rPr>
        <w:t xml:space="preserve">.  </w:t>
      </w:r>
      <w:r w:rsidR="003376A0" w:rsidRPr="00F355A4">
        <w:rPr>
          <w:rFonts w:ascii="Arial" w:hAnsi="Arial" w:cs="Arial"/>
          <w:bCs/>
        </w:rPr>
        <w:t>Last year, over 5 million individuals were a victim of a crime, and there were nearly 15 m</w:t>
      </w:r>
      <w:r w:rsidR="003376A0">
        <w:rPr>
          <w:rFonts w:ascii="Arial" w:hAnsi="Arial" w:cs="Arial"/>
          <w:bCs/>
        </w:rPr>
        <w:t xml:space="preserve">illion property victimizations, </w:t>
      </w:r>
      <w:r w:rsidR="003376A0" w:rsidRPr="00F355A4">
        <w:rPr>
          <w:rFonts w:ascii="Arial" w:hAnsi="Arial" w:cs="Arial"/>
          <w:bCs/>
        </w:rPr>
        <w:t>according to the 2015 National Crime Victimization Survey conducted by t</w:t>
      </w:r>
      <w:r w:rsidR="003376A0">
        <w:rPr>
          <w:rFonts w:ascii="Arial" w:hAnsi="Arial" w:cs="Arial"/>
          <w:bCs/>
        </w:rPr>
        <w:t>he Bureau of Justice Statistics.</w:t>
      </w:r>
    </w:p>
    <w:p w:rsidR="00036E02" w:rsidRDefault="00036E02" w:rsidP="00F355A4">
      <w:pPr>
        <w:spacing w:after="0" w:line="240" w:lineRule="auto"/>
        <w:rPr>
          <w:rFonts w:ascii="Arial" w:hAnsi="Arial" w:cs="Arial"/>
          <w:bCs/>
        </w:rPr>
      </w:pPr>
    </w:p>
    <w:p w:rsidR="002A36F5" w:rsidRDefault="002A36F5" w:rsidP="00F355A4">
      <w:pPr>
        <w:spacing w:after="0" w:line="240" w:lineRule="auto"/>
        <w:rPr>
          <w:rFonts w:ascii="Arial" w:hAnsi="Arial" w:cs="Arial"/>
          <w:bCs/>
        </w:rPr>
      </w:pPr>
      <w:r w:rsidRPr="002A36F5">
        <w:rPr>
          <w:rFonts w:ascii="Arial" w:hAnsi="Arial" w:cs="Arial"/>
          <w:bCs/>
        </w:rPr>
        <w:t>“It is vital that we acknowledge the strength and resilience of our crime victims and survivors in the Commonwealth</w:t>
      </w:r>
      <w:r>
        <w:rPr>
          <w:rFonts w:ascii="Arial" w:hAnsi="Arial" w:cs="Arial"/>
          <w:bCs/>
        </w:rPr>
        <w:t xml:space="preserve"> and </w:t>
      </w:r>
      <w:r w:rsidRPr="002A36F5">
        <w:rPr>
          <w:rFonts w:ascii="Arial" w:hAnsi="Arial" w:cs="Arial"/>
          <w:bCs/>
        </w:rPr>
        <w:t>Crime Victims’ Rights Week gives us an opportunity to do just that</w:t>
      </w:r>
      <w:r>
        <w:rPr>
          <w:rFonts w:ascii="Arial" w:hAnsi="Arial" w:cs="Arial"/>
          <w:bCs/>
        </w:rPr>
        <w:t>,” said Storm</w:t>
      </w:r>
      <w:r w:rsidRPr="002A36F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“</w:t>
      </w:r>
      <w:r w:rsidRPr="002A36F5">
        <w:rPr>
          <w:rFonts w:ascii="Arial" w:hAnsi="Arial" w:cs="Arial"/>
          <w:bCs/>
        </w:rPr>
        <w:t xml:space="preserve">OVA is proud to partner with our sister agencies across the </w:t>
      </w:r>
      <w:r w:rsidR="00E0216B">
        <w:rPr>
          <w:rFonts w:ascii="Arial" w:hAnsi="Arial" w:cs="Arial"/>
          <w:bCs/>
        </w:rPr>
        <w:t>c</w:t>
      </w:r>
      <w:r w:rsidRPr="002A36F5">
        <w:rPr>
          <w:rFonts w:ascii="Arial" w:hAnsi="Arial" w:cs="Arial"/>
          <w:bCs/>
        </w:rPr>
        <w:t xml:space="preserve">ommonwealth in creating awareness of victims’ rights and helping those who seek justice.” </w:t>
      </w:r>
    </w:p>
    <w:p w:rsidR="002A36F5" w:rsidRDefault="002A36F5" w:rsidP="00F355A4">
      <w:pPr>
        <w:spacing w:after="0" w:line="240" w:lineRule="auto"/>
        <w:rPr>
          <w:rFonts w:ascii="Arial" w:hAnsi="Arial" w:cs="Arial"/>
          <w:bCs/>
        </w:rPr>
      </w:pPr>
    </w:p>
    <w:p w:rsidR="002A36F5" w:rsidRDefault="002616CE" w:rsidP="00F355A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year, t</w:t>
      </w:r>
      <w:r w:rsidR="002A36F5">
        <w:rPr>
          <w:rFonts w:ascii="Arial" w:hAnsi="Arial" w:cs="Arial"/>
          <w:bCs/>
        </w:rPr>
        <w:t xml:space="preserve">he PA </w:t>
      </w:r>
      <w:r w:rsidR="002A36F5" w:rsidRPr="002A36F5">
        <w:rPr>
          <w:rFonts w:ascii="Arial" w:hAnsi="Arial" w:cs="Arial"/>
          <w:bCs/>
        </w:rPr>
        <w:t>Office of</w:t>
      </w:r>
      <w:r w:rsidR="002A36F5">
        <w:rPr>
          <w:rFonts w:ascii="Arial" w:hAnsi="Arial" w:cs="Arial"/>
          <w:bCs/>
        </w:rPr>
        <w:t xml:space="preserve"> Victim Advocate received a $5,000 grant award to develop</w:t>
      </w:r>
      <w:r w:rsidR="00186AAD">
        <w:rPr>
          <w:rFonts w:ascii="Arial" w:hAnsi="Arial" w:cs="Arial"/>
          <w:bCs/>
        </w:rPr>
        <w:t xml:space="preserve"> videos of </w:t>
      </w:r>
      <w:r w:rsidR="002A36F5" w:rsidRPr="002A36F5">
        <w:rPr>
          <w:rFonts w:ascii="Arial" w:hAnsi="Arial" w:cs="Arial"/>
          <w:bCs/>
        </w:rPr>
        <w:t xml:space="preserve">crime survivors speaking about the importance of awareness of victims’ rights along with </w:t>
      </w:r>
      <w:r w:rsidR="002A36F5">
        <w:rPr>
          <w:rFonts w:ascii="Arial" w:hAnsi="Arial" w:cs="Arial"/>
          <w:bCs/>
        </w:rPr>
        <w:t>other collateral material</w:t>
      </w:r>
      <w:r w:rsidR="008023C7">
        <w:rPr>
          <w:rFonts w:ascii="Arial" w:hAnsi="Arial" w:cs="Arial"/>
          <w:bCs/>
        </w:rPr>
        <w:t xml:space="preserve"> for use during the campaign</w:t>
      </w:r>
      <w:r w:rsidR="002A36F5">
        <w:rPr>
          <w:rFonts w:ascii="Arial" w:hAnsi="Arial" w:cs="Arial"/>
          <w:bCs/>
        </w:rPr>
        <w:t xml:space="preserve">.  </w:t>
      </w:r>
    </w:p>
    <w:p w:rsidR="002A36F5" w:rsidRDefault="002A36F5" w:rsidP="00F355A4">
      <w:pPr>
        <w:spacing w:after="0" w:line="240" w:lineRule="auto"/>
        <w:rPr>
          <w:rFonts w:ascii="Arial" w:hAnsi="Arial" w:cs="Arial"/>
          <w:bCs/>
        </w:rPr>
      </w:pPr>
    </w:p>
    <w:p w:rsidR="002A36F5" w:rsidRDefault="002A36F5" w:rsidP="00F355A4">
      <w:pPr>
        <w:spacing w:after="0" w:line="240" w:lineRule="auto"/>
        <w:rPr>
          <w:rFonts w:ascii="Arial" w:hAnsi="Arial" w:cs="Arial"/>
          <w:bCs/>
        </w:rPr>
      </w:pPr>
      <w:r w:rsidRPr="002A36F5">
        <w:rPr>
          <w:rFonts w:ascii="Arial" w:hAnsi="Arial" w:cs="Arial"/>
          <w:bCs/>
        </w:rPr>
        <w:t>“</w:t>
      </w:r>
      <w:r w:rsidR="002616CE">
        <w:rPr>
          <w:rFonts w:ascii="Arial" w:hAnsi="Arial" w:cs="Arial"/>
          <w:bCs/>
        </w:rPr>
        <w:t xml:space="preserve">These </w:t>
      </w:r>
      <w:r w:rsidRPr="002A36F5">
        <w:rPr>
          <w:rFonts w:ascii="Arial" w:hAnsi="Arial" w:cs="Arial"/>
          <w:bCs/>
        </w:rPr>
        <w:t>first-person testimonials highlight the participants withi</w:t>
      </w:r>
      <w:r w:rsidR="002616CE">
        <w:rPr>
          <w:rFonts w:ascii="Arial" w:hAnsi="Arial" w:cs="Arial"/>
          <w:bCs/>
        </w:rPr>
        <w:t xml:space="preserve">n our Resilient Voices Project – who are </w:t>
      </w:r>
      <w:r w:rsidRPr="002A36F5">
        <w:rPr>
          <w:rFonts w:ascii="Arial" w:hAnsi="Arial" w:cs="Arial"/>
          <w:bCs/>
        </w:rPr>
        <w:t>all survivors of crimes and who are brave enough to speak publicly and openly on OVA’s behalf</w:t>
      </w:r>
      <w:r w:rsidR="002616CE">
        <w:rPr>
          <w:rFonts w:ascii="Arial" w:hAnsi="Arial" w:cs="Arial"/>
          <w:bCs/>
        </w:rPr>
        <w:t>,” said Storm.</w:t>
      </w:r>
    </w:p>
    <w:p w:rsidR="002A36F5" w:rsidRDefault="002A36F5" w:rsidP="00F355A4">
      <w:pPr>
        <w:spacing w:after="0" w:line="240" w:lineRule="auto"/>
        <w:rPr>
          <w:rFonts w:ascii="Arial" w:hAnsi="Arial" w:cs="Arial"/>
          <w:bCs/>
        </w:rPr>
      </w:pPr>
    </w:p>
    <w:p w:rsidR="00036E02" w:rsidRDefault="00036E02" w:rsidP="00036E02">
      <w:pPr>
        <w:spacing w:after="0" w:line="240" w:lineRule="auto"/>
        <w:rPr>
          <w:rFonts w:ascii="Arial" w:hAnsi="Arial" w:cs="Arial"/>
        </w:rPr>
      </w:pPr>
      <w:r w:rsidRPr="00036E02">
        <w:rPr>
          <w:rFonts w:ascii="Arial" w:hAnsi="Arial" w:cs="Arial"/>
        </w:rPr>
        <w:t>This year’s theme</w:t>
      </w:r>
      <w:r w:rsidR="00E0216B">
        <w:rPr>
          <w:rFonts w:ascii="Arial" w:hAnsi="Arial" w:cs="Arial"/>
        </w:rPr>
        <w:t xml:space="preserve"> </w:t>
      </w:r>
      <w:r w:rsidRPr="00036E02">
        <w:rPr>
          <w:rFonts w:ascii="Arial" w:hAnsi="Arial" w:cs="Arial"/>
        </w:rPr>
        <w:t>—</w:t>
      </w:r>
      <w:r w:rsidR="00E0216B">
        <w:rPr>
          <w:rFonts w:ascii="Arial" w:hAnsi="Arial" w:cs="Arial"/>
        </w:rPr>
        <w:t xml:space="preserve"> </w:t>
      </w:r>
      <w:r w:rsidRPr="00036E02">
        <w:rPr>
          <w:rFonts w:ascii="Arial" w:hAnsi="Arial" w:cs="Arial"/>
        </w:rPr>
        <w:t>Strength. Resilience. Justice.</w:t>
      </w:r>
      <w:r w:rsidR="00E0216B">
        <w:rPr>
          <w:rFonts w:ascii="Arial" w:hAnsi="Arial" w:cs="Arial"/>
        </w:rPr>
        <w:t xml:space="preserve"> </w:t>
      </w:r>
      <w:r w:rsidRPr="00036E02">
        <w:rPr>
          <w:rFonts w:ascii="Arial" w:hAnsi="Arial" w:cs="Arial"/>
        </w:rPr>
        <w:t>—</w:t>
      </w:r>
      <w:r w:rsidR="00E0216B">
        <w:rPr>
          <w:rFonts w:ascii="Arial" w:hAnsi="Arial" w:cs="Arial"/>
        </w:rPr>
        <w:t xml:space="preserve"> </w:t>
      </w:r>
      <w:r w:rsidRPr="00036E02">
        <w:rPr>
          <w:rFonts w:ascii="Arial" w:hAnsi="Arial" w:cs="Arial"/>
        </w:rPr>
        <w:t>emphasizes</w:t>
      </w:r>
      <w:r>
        <w:rPr>
          <w:rFonts w:ascii="Arial" w:hAnsi="Arial" w:cs="Arial"/>
        </w:rPr>
        <w:t xml:space="preserve"> </w:t>
      </w:r>
      <w:r w:rsidRPr="00036E02">
        <w:rPr>
          <w:rFonts w:ascii="Arial" w:hAnsi="Arial" w:cs="Arial"/>
        </w:rPr>
        <w:t>the importance of multidisciplinary responses and building the capacity of individuals, service providers, and communities</w:t>
      </w:r>
      <w:r>
        <w:rPr>
          <w:rFonts w:ascii="Arial" w:hAnsi="Arial" w:cs="Arial"/>
        </w:rPr>
        <w:t xml:space="preserve"> </w:t>
      </w:r>
      <w:r w:rsidRPr="00036E02">
        <w:rPr>
          <w:rFonts w:ascii="Arial" w:hAnsi="Arial" w:cs="Arial"/>
        </w:rPr>
        <w:t xml:space="preserve">to respond to crime and support the ongoing healing of victims and survivors. </w:t>
      </w:r>
    </w:p>
    <w:p w:rsidR="00036E02" w:rsidRPr="0049582A" w:rsidRDefault="00036E02" w:rsidP="0049582A">
      <w:pPr>
        <w:spacing w:after="0" w:line="240" w:lineRule="auto"/>
        <w:rPr>
          <w:rFonts w:ascii="Arial" w:hAnsi="Arial" w:cs="Arial"/>
        </w:rPr>
      </w:pPr>
    </w:p>
    <w:p w:rsidR="003376A0" w:rsidRDefault="003376A0" w:rsidP="003376A0">
      <w:pPr>
        <w:spacing w:after="0" w:line="240" w:lineRule="auto"/>
        <w:rPr>
          <w:rFonts w:ascii="Arial" w:hAnsi="Arial" w:cs="Arial"/>
        </w:rPr>
      </w:pPr>
      <w:r w:rsidRPr="003376A0">
        <w:rPr>
          <w:rFonts w:ascii="Arial" w:hAnsi="Arial" w:cs="Arial"/>
        </w:rPr>
        <w:t>Be the difference</w:t>
      </w:r>
      <w:r w:rsidR="00E0216B">
        <w:rPr>
          <w:rFonts w:ascii="Arial" w:hAnsi="Arial" w:cs="Arial"/>
        </w:rPr>
        <w:t xml:space="preserve"> </w:t>
      </w:r>
      <w:r w:rsidRPr="003376A0">
        <w:rPr>
          <w:rFonts w:ascii="Arial" w:hAnsi="Arial" w:cs="Arial"/>
        </w:rPr>
        <w:t>—</w:t>
      </w:r>
      <w:r w:rsidR="00E0216B">
        <w:rPr>
          <w:rFonts w:ascii="Arial" w:hAnsi="Arial" w:cs="Arial"/>
        </w:rPr>
        <w:t xml:space="preserve"> </w:t>
      </w:r>
      <w:r w:rsidRPr="003376A0">
        <w:rPr>
          <w:rFonts w:ascii="Arial" w:hAnsi="Arial" w:cs="Arial"/>
        </w:rPr>
        <w:t>Speak up. Listen. Empower.</w:t>
      </w:r>
      <w:r>
        <w:rPr>
          <w:rFonts w:ascii="Arial" w:hAnsi="Arial" w:cs="Arial"/>
        </w:rPr>
        <w:t xml:space="preserve"> </w:t>
      </w:r>
      <w:r w:rsidRPr="003376A0">
        <w:rPr>
          <w:rFonts w:ascii="Arial" w:hAnsi="Arial" w:cs="Arial"/>
        </w:rPr>
        <w:t>Respond. React. Re</w:t>
      </w:r>
      <w:r>
        <w:rPr>
          <w:rFonts w:ascii="Arial" w:hAnsi="Arial" w:cs="Arial"/>
        </w:rPr>
        <w:t xml:space="preserve">ach out. </w:t>
      </w:r>
    </w:p>
    <w:p w:rsidR="00036E02" w:rsidRDefault="00036E02" w:rsidP="0049582A">
      <w:pPr>
        <w:spacing w:after="0" w:line="240" w:lineRule="auto"/>
        <w:rPr>
          <w:rFonts w:ascii="Arial" w:hAnsi="Arial" w:cs="Arial"/>
        </w:rPr>
      </w:pPr>
    </w:p>
    <w:p w:rsidR="00C47144" w:rsidRDefault="0049582A" w:rsidP="00C47144">
      <w:pPr>
        <w:spacing w:after="0" w:line="240" w:lineRule="auto"/>
        <w:rPr>
          <w:rFonts w:ascii="Arial" w:hAnsi="Arial" w:cs="Arial"/>
        </w:rPr>
      </w:pPr>
      <w:r w:rsidRPr="0049582A">
        <w:rPr>
          <w:rFonts w:ascii="Arial" w:hAnsi="Arial" w:cs="Arial"/>
        </w:rPr>
        <w:t xml:space="preserve">For more information on the Office of Victim Advocate, visit their website at </w:t>
      </w:r>
      <w:hyperlink r:id="rId7" w:history="1">
        <w:r w:rsidRPr="00F106A3">
          <w:rPr>
            <w:rStyle w:val="Hyperlink"/>
            <w:rFonts w:ascii="Arial" w:hAnsi="Arial" w:cs="Arial"/>
          </w:rPr>
          <w:t>www.ova.pa.gov</w:t>
        </w:r>
      </w:hyperlink>
      <w:r>
        <w:rPr>
          <w:rFonts w:ascii="Arial" w:hAnsi="Arial" w:cs="Arial"/>
        </w:rPr>
        <w:t xml:space="preserve">. </w:t>
      </w:r>
    </w:p>
    <w:p w:rsidR="00C47144" w:rsidRDefault="00C47144" w:rsidP="00C47144">
      <w:pPr>
        <w:spacing w:after="0" w:line="240" w:lineRule="auto"/>
        <w:rPr>
          <w:rFonts w:ascii="Arial" w:hAnsi="Arial" w:cs="Arial"/>
        </w:rPr>
      </w:pPr>
    </w:p>
    <w:p w:rsidR="0049582A" w:rsidRPr="0049582A" w:rsidRDefault="00C47144" w:rsidP="00C47144">
      <w:pPr>
        <w:spacing w:after="0" w:line="240" w:lineRule="auto"/>
        <w:rPr>
          <w:rFonts w:ascii="Arial" w:hAnsi="Arial" w:cs="Arial"/>
        </w:rPr>
      </w:pPr>
      <w:r w:rsidRPr="00C47144">
        <w:rPr>
          <w:rFonts w:ascii="Arial" w:hAnsi="Arial" w:cs="Arial"/>
        </w:rPr>
        <w:t xml:space="preserve">Download the #NCVRW2017 Resource Guide free at </w:t>
      </w:r>
      <w:hyperlink r:id="rId8" w:history="1">
        <w:r w:rsidRPr="00C126ED">
          <w:rPr>
            <w:rStyle w:val="Hyperlink"/>
            <w:rFonts w:ascii="Arial" w:hAnsi="Arial" w:cs="Arial"/>
          </w:rPr>
          <w:t>www.ovc.gov/ncvrw2017</w:t>
        </w:r>
      </w:hyperlink>
      <w:r>
        <w:rPr>
          <w:rFonts w:ascii="Arial" w:hAnsi="Arial" w:cs="Arial"/>
        </w:rPr>
        <w:t xml:space="preserve"> </w:t>
      </w:r>
      <w:r w:rsidRPr="00C47144">
        <w:rPr>
          <w:rFonts w:ascii="Arial" w:hAnsi="Arial" w:cs="Arial"/>
        </w:rPr>
        <w:t>for tips on</w:t>
      </w:r>
      <w:r>
        <w:rPr>
          <w:rFonts w:ascii="Arial" w:hAnsi="Arial" w:cs="Arial"/>
        </w:rPr>
        <w:t xml:space="preserve"> </w:t>
      </w:r>
      <w:r w:rsidRPr="00C47144">
        <w:rPr>
          <w:rFonts w:ascii="Arial" w:hAnsi="Arial" w:cs="Arial"/>
        </w:rPr>
        <w:t>observing National Crime Victims’ Rights Week.</w:t>
      </w:r>
    </w:p>
    <w:p w:rsidR="0049582A" w:rsidRPr="000615E9" w:rsidRDefault="0049582A" w:rsidP="0049582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5DAF" w:rsidRDefault="0049582A" w:rsidP="0049582A">
      <w:pPr>
        <w:spacing w:after="0" w:line="240" w:lineRule="auto"/>
        <w:rPr>
          <w:rFonts w:ascii="Arial" w:hAnsi="Arial" w:cs="Arial"/>
        </w:rPr>
      </w:pPr>
      <w:r w:rsidRPr="0049582A">
        <w:rPr>
          <w:rFonts w:ascii="Arial" w:hAnsi="Arial" w:cs="Arial"/>
          <w:b/>
        </w:rPr>
        <w:t xml:space="preserve">MEDIA </w:t>
      </w:r>
      <w:r w:rsidR="00A633F0" w:rsidRPr="0049582A">
        <w:rPr>
          <w:rFonts w:ascii="Arial" w:hAnsi="Arial" w:cs="Arial"/>
          <w:b/>
        </w:rPr>
        <w:t>CONTACTS</w:t>
      </w:r>
      <w:r w:rsidR="00A633F0" w:rsidRPr="0049582A">
        <w:rPr>
          <w:rFonts w:ascii="Arial" w:hAnsi="Arial" w:cs="Arial"/>
        </w:rPr>
        <w:t>:</w:t>
      </w:r>
      <w:r w:rsidR="00A633F0">
        <w:rPr>
          <w:rFonts w:ascii="Arial" w:hAnsi="Arial" w:cs="Arial"/>
        </w:rPr>
        <w:tab/>
      </w:r>
      <w:r w:rsidRPr="0049582A">
        <w:rPr>
          <w:rFonts w:ascii="Arial" w:hAnsi="Arial" w:cs="Arial"/>
        </w:rPr>
        <w:t>Jennifer Storm, OVA</w:t>
      </w:r>
      <w:r w:rsidR="00A633F0">
        <w:rPr>
          <w:rFonts w:ascii="Arial" w:hAnsi="Arial" w:cs="Arial"/>
        </w:rPr>
        <w:t>,</w:t>
      </w:r>
      <w:r w:rsidRPr="0049582A">
        <w:rPr>
          <w:rFonts w:ascii="Arial" w:hAnsi="Arial" w:cs="Arial"/>
        </w:rPr>
        <w:t xml:space="preserve"> </w:t>
      </w:r>
      <w:r w:rsidR="00E0216B">
        <w:rPr>
          <w:rFonts w:ascii="Arial" w:hAnsi="Arial" w:cs="Arial"/>
        </w:rPr>
        <w:t>717.756.</w:t>
      </w:r>
      <w:r w:rsidR="003F5DAF" w:rsidRPr="003F5DAF">
        <w:rPr>
          <w:rFonts w:ascii="Arial" w:hAnsi="Arial" w:cs="Arial"/>
        </w:rPr>
        <w:t>9741</w:t>
      </w:r>
      <w:r w:rsidR="00A633F0">
        <w:rPr>
          <w:rFonts w:ascii="Arial" w:hAnsi="Arial" w:cs="Arial"/>
        </w:rPr>
        <w:tab/>
      </w:r>
      <w:r w:rsidR="00A633F0">
        <w:rPr>
          <w:rFonts w:ascii="Arial" w:hAnsi="Arial" w:cs="Arial"/>
        </w:rPr>
        <w:tab/>
        <w:t xml:space="preserve">            </w:t>
      </w:r>
    </w:p>
    <w:p w:rsidR="0049582A" w:rsidRDefault="003F5DAF" w:rsidP="004958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49582A" w:rsidRPr="0049582A">
        <w:rPr>
          <w:rFonts w:ascii="Arial" w:hAnsi="Arial" w:cs="Arial"/>
        </w:rPr>
        <w:t xml:space="preserve">Maria </w:t>
      </w:r>
      <w:r w:rsidR="00A633F0">
        <w:rPr>
          <w:rFonts w:ascii="Arial" w:hAnsi="Arial" w:cs="Arial"/>
        </w:rPr>
        <w:t xml:space="preserve">A. </w:t>
      </w:r>
      <w:r w:rsidR="0049582A" w:rsidRPr="0049582A">
        <w:rPr>
          <w:rFonts w:ascii="Arial" w:hAnsi="Arial" w:cs="Arial"/>
        </w:rPr>
        <w:t xml:space="preserve">Finn, </w:t>
      </w:r>
      <w:r w:rsidR="0049582A">
        <w:rPr>
          <w:rFonts w:ascii="Arial" w:hAnsi="Arial" w:cs="Arial"/>
        </w:rPr>
        <w:t>PBPP</w:t>
      </w:r>
      <w:r w:rsidR="00A633F0">
        <w:rPr>
          <w:rFonts w:ascii="Arial" w:hAnsi="Arial" w:cs="Arial"/>
        </w:rPr>
        <w:t xml:space="preserve">, </w:t>
      </w:r>
      <w:r w:rsidR="00A633F0" w:rsidRPr="0049582A">
        <w:rPr>
          <w:rFonts w:ascii="Arial" w:hAnsi="Arial" w:cs="Arial"/>
        </w:rPr>
        <w:t>717</w:t>
      </w:r>
      <w:r w:rsidR="000615E9">
        <w:rPr>
          <w:rFonts w:ascii="Arial" w:hAnsi="Arial" w:cs="Arial"/>
        </w:rPr>
        <w:t>.</w:t>
      </w:r>
      <w:r w:rsidR="00A633F0">
        <w:rPr>
          <w:rFonts w:ascii="Arial" w:hAnsi="Arial" w:cs="Arial"/>
        </w:rPr>
        <w:t>231</w:t>
      </w:r>
      <w:r w:rsidR="000615E9">
        <w:rPr>
          <w:rFonts w:ascii="Arial" w:hAnsi="Arial" w:cs="Arial"/>
        </w:rPr>
        <w:t>.</w:t>
      </w:r>
      <w:r w:rsidR="00A633F0" w:rsidRPr="00A633F0">
        <w:rPr>
          <w:rFonts w:ascii="Arial" w:hAnsi="Arial" w:cs="Arial"/>
        </w:rPr>
        <w:t>4411</w:t>
      </w:r>
    </w:p>
    <w:p w:rsidR="000615E9" w:rsidRDefault="00A633F0" w:rsidP="004958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980145" w:rsidRPr="003E30B0" w:rsidRDefault="00AD4FC2" w:rsidP="002A0C56">
      <w:pPr>
        <w:spacing w:after="0" w:line="240" w:lineRule="auto"/>
        <w:jc w:val="center"/>
        <w:rPr>
          <w:rFonts w:ascii="Arial" w:hAnsi="Arial" w:cs="Arial"/>
        </w:rPr>
      </w:pPr>
      <w:r w:rsidRPr="003E30B0">
        <w:rPr>
          <w:rFonts w:ascii="Arial" w:hAnsi="Arial" w:cs="Arial"/>
        </w:rPr>
        <w:t># # #</w:t>
      </w:r>
    </w:p>
    <w:sectPr w:rsidR="00980145" w:rsidRPr="003E30B0" w:rsidSect="000615E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D4" w:rsidRDefault="00A764D4" w:rsidP="003E30B0">
      <w:pPr>
        <w:spacing w:after="0" w:line="240" w:lineRule="auto"/>
      </w:pPr>
      <w:r>
        <w:separator/>
      </w:r>
    </w:p>
  </w:endnote>
  <w:endnote w:type="continuationSeparator" w:id="0">
    <w:p w:rsidR="00A764D4" w:rsidRDefault="00A764D4" w:rsidP="003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D4" w:rsidRDefault="00A764D4" w:rsidP="003E30B0">
      <w:pPr>
        <w:spacing w:after="0" w:line="240" w:lineRule="auto"/>
      </w:pPr>
      <w:r>
        <w:separator/>
      </w:r>
    </w:p>
  </w:footnote>
  <w:footnote w:type="continuationSeparator" w:id="0">
    <w:p w:rsidR="00A764D4" w:rsidRDefault="00A764D4" w:rsidP="003E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0C"/>
    <w:rsid w:val="000070FA"/>
    <w:rsid w:val="000132E3"/>
    <w:rsid w:val="00036E02"/>
    <w:rsid w:val="00060BC4"/>
    <w:rsid w:val="000615E9"/>
    <w:rsid w:val="00086ED1"/>
    <w:rsid w:val="000A38CB"/>
    <w:rsid w:val="000C31A2"/>
    <w:rsid w:val="00167CE5"/>
    <w:rsid w:val="00186AAD"/>
    <w:rsid w:val="00191192"/>
    <w:rsid w:val="001B62A1"/>
    <w:rsid w:val="00260F94"/>
    <w:rsid w:val="002616CE"/>
    <w:rsid w:val="00275348"/>
    <w:rsid w:val="002A0C56"/>
    <w:rsid w:val="002A36F5"/>
    <w:rsid w:val="002B1C7F"/>
    <w:rsid w:val="00300E29"/>
    <w:rsid w:val="003376A0"/>
    <w:rsid w:val="00390532"/>
    <w:rsid w:val="003B5AB9"/>
    <w:rsid w:val="003E25FB"/>
    <w:rsid w:val="003E30B0"/>
    <w:rsid w:val="003F5DAF"/>
    <w:rsid w:val="0041352E"/>
    <w:rsid w:val="0043193D"/>
    <w:rsid w:val="0049582A"/>
    <w:rsid w:val="004C5F9E"/>
    <w:rsid w:val="00534445"/>
    <w:rsid w:val="00536AA7"/>
    <w:rsid w:val="00541578"/>
    <w:rsid w:val="00543CD8"/>
    <w:rsid w:val="00562C6A"/>
    <w:rsid w:val="00590455"/>
    <w:rsid w:val="005A1950"/>
    <w:rsid w:val="005F3CF7"/>
    <w:rsid w:val="005F4689"/>
    <w:rsid w:val="005F7A22"/>
    <w:rsid w:val="00623658"/>
    <w:rsid w:val="0065000C"/>
    <w:rsid w:val="00656A24"/>
    <w:rsid w:val="006B47A1"/>
    <w:rsid w:val="00700278"/>
    <w:rsid w:val="00726E2D"/>
    <w:rsid w:val="0076192A"/>
    <w:rsid w:val="00792A34"/>
    <w:rsid w:val="00795F2B"/>
    <w:rsid w:val="007E67D3"/>
    <w:rsid w:val="007F23DF"/>
    <w:rsid w:val="007F2BF8"/>
    <w:rsid w:val="008023C7"/>
    <w:rsid w:val="00810FA7"/>
    <w:rsid w:val="0081700D"/>
    <w:rsid w:val="008420EF"/>
    <w:rsid w:val="00881CE8"/>
    <w:rsid w:val="0089124A"/>
    <w:rsid w:val="0090446D"/>
    <w:rsid w:val="00940965"/>
    <w:rsid w:val="00980145"/>
    <w:rsid w:val="009C1601"/>
    <w:rsid w:val="009F107C"/>
    <w:rsid w:val="00A621C2"/>
    <w:rsid w:val="00A633F0"/>
    <w:rsid w:val="00A764D4"/>
    <w:rsid w:val="00A96257"/>
    <w:rsid w:val="00AD4FC2"/>
    <w:rsid w:val="00B13E6E"/>
    <w:rsid w:val="00B20167"/>
    <w:rsid w:val="00B21D3C"/>
    <w:rsid w:val="00B55E4E"/>
    <w:rsid w:val="00B90F7C"/>
    <w:rsid w:val="00BD6F48"/>
    <w:rsid w:val="00BE1B73"/>
    <w:rsid w:val="00C1327A"/>
    <w:rsid w:val="00C3506D"/>
    <w:rsid w:val="00C47144"/>
    <w:rsid w:val="00C54FA6"/>
    <w:rsid w:val="00CE1E05"/>
    <w:rsid w:val="00CF0D11"/>
    <w:rsid w:val="00D10F50"/>
    <w:rsid w:val="00E0216B"/>
    <w:rsid w:val="00E11B53"/>
    <w:rsid w:val="00E8308A"/>
    <w:rsid w:val="00EA307F"/>
    <w:rsid w:val="00EF5C8C"/>
    <w:rsid w:val="00F355A4"/>
    <w:rsid w:val="00F3624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FB690-AF00-4B3E-ADF4-A317B4B4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5FB"/>
    <w:rPr>
      <w:color w:val="0563C1" w:themeColor="hyperlink"/>
      <w:u w:val="single"/>
    </w:rPr>
  </w:style>
  <w:style w:type="paragraph" w:customStyle="1" w:styleId="Default">
    <w:name w:val="Default"/>
    <w:rsid w:val="005415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B0"/>
  </w:style>
  <w:style w:type="paragraph" w:styleId="Footer">
    <w:name w:val="footer"/>
    <w:basedOn w:val="Normal"/>
    <w:link w:val="FooterChar"/>
    <w:uiPriority w:val="99"/>
    <w:unhideWhenUsed/>
    <w:rsid w:val="003E3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c.gov/ncvrw2017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ova.pa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DA63FE262DA47A361DB8713DFA5C0" ma:contentTypeVersion="0" ma:contentTypeDescription="Create a new document." ma:contentTypeScope="" ma:versionID="46d2b921af15c8625bb6808b9b0e9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6EB96-AE1A-40BD-9EEC-FD572F8E3F8C}"/>
</file>

<file path=customXml/itemProps2.xml><?xml version="1.0" encoding="utf-8"?>
<ds:datastoreItem xmlns:ds="http://schemas.openxmlformats.org/officeDocument/2006/customXml" ds:itemID="{AE9A21E3-384F-4B3C-9DAC-FE11DAF46505}"/>
</file>

<file path=customXml/itemProps3.xml><?xml version="1.0" encoding="utf-8"?>
<ds:datastoreItem xmlns:ds="http://schemas.openxmlformats.org/officeDocument/2006/customXml" ds:itemID="{49CE6FAE-3B30-4188-993E-E37C21B0E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Dept of Corrections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NCVRW Press Release 2017</dc:title>
  <dc:creator>Treaster, Laura</dc:creator>
  <cp:lastModifiedBy>Storm, Jennifer</cp:lastModifiedBy>
  <cp:revision>2</cp:revision>
  <cp:lastPrinted>2015-09-22T11:27:00Z</cp:lastPrinted>
  <dcterms:created xsi:type="dcterms:W3CDTF">2017-03-30T13:59:00Z</dcterms:created>
  <dcterms:modified xsi:type="dcterms:W3CDTF">2017-03-30T13:59:00Z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0x0101009F7DA63FE262DA47A361DB8713DFA5C0</vt:lpwstr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